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852B24">
              <w:rPr>
                <w:b/>
                <w:szCs w:val="28"/>
                <w:lang w:val="uk-UA"/>
              </w:rPr>
              <w:t xml:space="preserve">Ф. </w:t>
            </w:r>
            <w:proofErr w:type="spellStart"/>
            <w:r w:rsidR="00852B24">
              <w:rPr>
                <w:b/>
                <w:szCs w:val="28"/>
                <w:lang w:val="uk-UA"/>
              </w:rPr>
              <w:t>Горбаша</w:t>
            </w:r>
            <w:proofErr w:type="spellEnd"/>
            <w:r w:rsidR="00852B24">
              <w:rPr>
                <w:b/>
                <w:szCs w:val="28"/>
                <w:lang w:val="uk-UA"/>
              </w:rPr>
              <w:t>, 12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52B24">
        <w:rPr>
          <w:szCs w:val="28"/>
          <w:lang w:val="uk-UA"/>
        </w:rPr>
        <w:t>05</w:t>
      </w:r>
      <w:r w:rsidRPr="00E75D30">
        <w:rPr>
          <w:szCs w:val="28"/>
          <w:lang w:val="uk-UA"/>
        </w:rPr>
        <w:t>:00</w:t>
      </w:r>
      <w:r w:rsidR="00852B24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852B24">
        <w:rPr>
          <w:szCs w:val="28"/>
          <w:lang w:val="uk-UA"/>
        </w:rPr>
        <w:t>009</w:t>
      </w:r>
      <w:r w:rsidRPr="00E75D30">
        <w:rPr>
          <w:szCs w:val="28"/>
          <w:lang w:val="uk-UA"/>
        </w:rPr>
        <w:t xml:space="preserve"> площею 0,</w:t>
      </w:r>
      <w:r w:rsidR="00852B24">
        <w:rPr>
          <w:szCs w:val="28"/>
          <w:lang w:val="uk-UA"/>
        </w:rPr>
        <w:t>5040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852B24">
        <w:rPr>
          <w:szCs w:val="28"/>
          <w:lang w:val="uk-UA"/>
        </w:rPr>
        <w:t xml:space="preserve">Ф. </w:t>
      </w:r>
      <w:proofErr w:type="spellStart"/>
      <w:r w:rsidR="00852B24">
        <w:rPr>
          <w:szCs w:val="28"/>
          <w:lang w:val="uk-UA"/>
        </w:rPr>
        <w:t>Горбаша</w:t>
      </w:r>
      <w:proofErr w:type="spellEnd"/>
      <w:r w:rsidR="00852B24">
        <w:rPr>
          <w:szCs w:val="28"/>
          <w:lang w:val="uk-UA"/>
        </w:rPr>
        <w:t>, 12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52B24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852B24">
        <w:rPr>
          <w:szCs w:val="28"/>
          <w:lang w:val="uk-UA"/>
        </w:rPr>
        <w:t>Томенчук</w:t>
      </w:r>
      <w:proofErr w:type="spellEnd"/>
      <w:r w:rsidR="00852B24">
        <w:rPr>
          <w:szCs w:val="28"/>
          <w:lang w:val="uk-UA"/>
        </w:rPr>
        <w:t xml:space="preserve"> Марії Миколаївні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bookmarkStart w:id="1" w:name="_Hlk133589734"/>
      <w:r w:rsidR="00DA6174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1"/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DA6174" w:rsidRPr="00716EEF" w:rsidRDefault="00DA6174" w:rsidP="00DA6174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A6174" w:rsidRPr="00716EEF" w:rsidRDefault="00DA6174" w:rsidP="00DA617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DA6174" w:rsidRPr="00716EEF" w:rsidRDefault="00DA6174" w:rsidP="00DA6174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3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3"/>
    </w:p>
    <w:p w:rsidR="00DA6174" w:rsidRPr="00716EEF" w:rsidRDefault="00DA6174" w:rsidP="00DA6174">
      <w:pPr>
        <w:pStyle w:val="a5"/>
        <w:rPr>
          <w:sz w:val="28"/>
          <w:szCs w:val="28"/>
        </w:rPr>
      </w:pP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134093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sectPr w:rsidR="00544070" w:rsidRPr="00134093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34093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7127E"/>
    <w:rsid w:val="006D0B0C"/>
    <w:rsid w:val="006E01CB"/>
    <w:rsid w:val="00726DDA"/>
    <w:rsid w:val="00777FCF"/>
    <w:rsid w:val="00787663"/>
    <w:rsid w:val="007E1F40"/>
    <w:rsid w:val="008045F9"/>
    <w:rsid w:val="0084548C"/>
    <w:rsid w:val="00852B24"/>
    <w:rsid w:val="008868CF"/>
    <w:rsid w:val="00891710"/>
    <w:rsid w:val="008A1C3D"/>
    <w:rsid w:val="008A2A32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C3C24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A6174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BAFB-7E2B-4899-996E-0A340A8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2023-10-24T08:43:00Z</cp:lastPrinted>
  <dcterms:created xsi:type="dcterms:W3CDTF">2023-10-26T08:57:00Z</dcterms:created>
  <dcterms:modified xsi:type="dcterms:W3CDTF">2023-10-26T08:57:00Z</dcterms:modified>
</cp:coreProperties>
</file>